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  <w:t>Project Design Phase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  <w:t>Solution Architecture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</w:r>
    </w:p>
    <w:tbl>
      <w:tblPr>
        <w:tblStyle w:val="a"/>
        <w:tblW w:w="9016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00" w:noVBand="1" w:noHBand="0" w:lastColumn="0" w:firstColumn="0" w:lastRow="0" w:firstRow="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Date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12 March 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Team ID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before="0" w:after="160"/>
              <w:rPr/>
            </w:pPr>
            <w:bookmarkStart w:id="0" w:name="_GoBack"/>
            <w:bookmarkEnd w:id="0"/>
            <w:r>
              <w:rPr/>
              <w:t>SWTID1741161476147603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Project Name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 xml:space="preserve">Crypto currency 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Maximum Marks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4 Marks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rFonts w:ascii="Arial" w:hAnsi="Arial" w:eastAsia="Arial" w:cs="Arial"/>
          <w:b/>
          <w:b/>
          <w:bCs/>
          <w:color w:val="000000"/>
        </w:rPr>
      </w:pPr>
      <w:r>
        <w:rPr>
          <w:rFonts w:eastAsia="Arial" w:cs="Arial" w:ascii="Arial" w:hAnsi="Arial"/>
          <w:b/>
          <w:bCs/>
          <w:color w:val="000000"/>
        </w:rPr>
        <w:t>Solution Architecture: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>
      <w:pPr>
        <w:pStyle w:val="Normal"/>
        <w:rPr>
          <w:rFonts w:ascii="Arial" w:hAnsi="Arial" w:eastAsia="Arial" w:cs="Arial"/>
          <w:b/>
          <w:b/>
          <w:bCs/>
          <w:color w:val="000000"/>
        </w:rPr>
      </w:pPr>
      <w:r>
        <w:rPr>
          <w:rFonts w:eastAsia="Arial" w:cs="Arial" w:ascii="Arial" w:hAnsi="Arial"/>
          <w:b/>
          <w:bCs/>
          <w:color w:val="000000"/>
        </w:rPr>
        <w:t>Goals of the Solution Architecture: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Segoe UI Emoji" w:ascii="Segoe UI Emoji" w:hAnsi="Segoe UI Emoji"/>
          <w:color w:val="000000"/>
        </w:rPr>
        <w:t xml:space="preserve">  </w:t>
      </w:r>
      <w:r>
        <w:rPr>
          <w:rFonts w:eastAsia="Arial" w:cs="Arial" w:ascii="Arial" w:hAnsi="Arial"/>
          <w:color w:val="000000"/>
        </w:rPr>
        <w:t>Identify the Best Tech Solution:</w:t>
      </w:r>
    </w:p>
    <w:p>
      <w:pPr>
        <w:pStyle w:val="Normal"/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Utilize modern front-end frameworks (React.js) and APIs (RapidAPI, CoinGecko) to provide a seamless and interactive crypto market tracking experience.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Define Structure &amp; Characteristics:</w:t>
      </w:r>
    </w:p>
    <w:p>
      <w:pPr>
        <w:pStyle w:val="Normal"/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Ensure a modular, scalable, and maintainable software architecture that supports future feature enhancements like AI-based price predictions and DeFi analytics.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Outline Features &amp; Development Phases:</w:t>
      </w:r>
    </w:p>
    <w:p>
      <w:pPr>
        <w:pStyle w:val="Normal"/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Clearly define project milestones, including UI/UX design, API integration, database structuring, and deployment strategy.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Establish Specifications for Development &amp; Delivery:</w:t>
      </w:r>
    </w:p>
    <w:p>
      <w:pPr>
        <w:pStyle w:val="Normal"/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Provide well-defined guidelines for system architecture, API integrations, data flow, and real-time data handling.</w:t>
      </w:r>
    </w:p>
    <w:p>
      <w:pPr>
        <w:pStyle w:val="Normal"/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Implement a high-performance backend to support large-scale user requests without delays.</w:t>
      </w:r>
    </w:p>
    <w:p>
      <w:pPr>
        <w:pStyle w:val="Normal"/>
        <w:ind w:left="720" w:hanging="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</w:r>
    </w:p>
    <w:p>
      <w:pPr>
        <w:pStyle w:val="Normal"/>
        <w:ind w:left="720" w:hanging="0"/>
        <w:rPr>
          <w:rFonts w:ascii="Arial" w:hAnsi="Arial" w:eastAsia="Arial" w:cs="Arial"/>
          <w:color w:val="000000"/>
        </w:rPr>
      </w:pPr>
      <w:r>
        <w:rPr/>
        <w:drawing>
          <wp:inline distT="0" distB="7620" distL="0" distR="2540">
            <wp:extent cx="5731510" cy="473583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851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Times New Roman">
    <w:charset w:val="01"/>
    <w:family w:val="roman"/>
    <w:pitch w:val="variable"/>
  </w:font>
  <w:font w:name="Georgia">
    <w:charset w:val="01"/>
    <w:family w:val="roman"/>
    <w:pitch w:val="variable"/>
    <w:embedRegular r:id="rId11" w:fontKey="{0B014A78-CABC-4EF0-12AC-5CD89AEFDE0B}"/>
    <w:embedItalic r:id="rId12" w:fontKey="{0C014A78-CABC-4EF0-12AC-5CD89AEFDE0C}"/>
  </w:font>
  <w:font w:name="Segoe UI Emoji">
    <w:charset w:val="01"/>
    <w:family w:val="roman"/>
    <w:pitch w:val="variable"/>
    <w:embedRegular r:id="rId13" w:fontKey="{0D014A78-CABC-4EF0-12AC-5CD89AEFDE0D}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character" w:styleId="ListLabel1">
    <w:name w:val="ListLabel 1"/>
    <w:qFormat/>
    <w:rPr>
      <w:rFonts w:eastAsia="Noto Sans Symbols" w:cs="Noto Sans Symbols"/>
      <w:sz w:val="20"/>
      <w:szCs w:val="20"/>
    </w:rPr>
  </w:style>
  <w:style w:type="character" w:styleId="ListLabel2">
    <w:name w:val="ListLabel 2"/>
    <w:qFormat/>
    <w:rPr>
      <w:rFonts w:eastAsia="Courier New" w:cs="Courier New"/>
      <w:sz w:val="20"/>
      <w:szCs w:val="20"/>
    </w:rPr>
  </w:style>
  <w:style w:type="character" w:styleId="ListLabel3">
    <w:name w:val="ListLabel 3"/>
    <w:qFormat/>
    <w:rPr>
      <w:rFonts w:eastAsia="Noto Sans Symbols" w:cs="Noto Sans Symbols"/>
      <w:sz w:val="20"/>
      <w:szCs w:val="20"/>
    </w:rPr>
  </w:style>
  <w:style w:type="character" w:styleId="ListLabel4">
    <w:name w:val="ListLabel 4"/>
    <w:qFormat/>
    <w:rPr>
      <w:rFonts w:eastAsia="Noto Sans Symbols" w:cs="Noto Sans Symbols"/>
      <w:sz w:val="20"/>
      <w:szCs w:val="20"/>
    </w:rPr>
  </w:style>
  <w:style w:type="character" w:styleId="ListLabel5">
    <w:name w:val="ListLabel 5"/>
    <w:qFormat/>
    <w:rPr>
      <w:rFonts w:eastAsia="Noto Sans Symbols" w:cs="Noto Sans Symbols"/>
      <w:sz w:val="20"/>
      <w:szCs w:val="20"/>
    </w:rPr>
  </w:style>
  <w:style w:type="character" w:styleId="ListLabel6">
    <w:name w:val="ListLabel 6"/>
    <w:qFormat/>
    <w:rPr>
      <w:rFonts w:eastAsia="Noto Sans Symbols" w:cs="Noto Sans Symbols"/>
      <w:sz w:val="20"/>
      <w:szCs w:val="20"/>
    </w:rPr>
  </w:style>
  <w:style w:type="character" w:styleId="ListLabel7">
    <w:name w:val="ListLabel 7"/>
    <w:qFormat/>
    <w:rPr>
      <w:rFonts w:eastAsia="Noto Sans Symbols" w:cs="Noto Sans Symbols"/>
      <w:sz w:val="20"/>
      <w:szCs w:val="20"/>
    </w:rPr>
  </w:style>
  <w:style w:type="character" w:styleId="ListLabel8">
    <w:name w:val="ListLabel 8"/>
    <w:qFormat/>
    <w:rPr>
      <w:rFonts w:eastAsia="Noto Sans Symbols" w:cs="Noto Sans Symbols"/>
      <w:sz w:val="20"/>
      <w:szCs w:val="20"/>
    </w:rPr>
  </w:style>
  <w:style w:type="character" w:styleId="ListLabel9">
    <w:name w:val="ListLabel 9"/>
    <w:qFormat/>
    <w:rPr>
      <w:rFonts w:eastAsia="Noto Sans Symbols" w:cs="Noto Sans Symbols"/>
      <w:sz w:val="20"/>
      <w:szCs w:val="20"/>
    </w:rPr>
  </w:style>
  <w:style w:type="character" w:styleId="ListLabel10">
    <w:name w:val="ListLabel 10"/>
    <w:qFormat/>
    <w:rPr>
      <w:rFonts w:ascii="Arial" w:hAnsi="Arial"/>
      <w:sz w:val="20"/>
    </w:rPr>
  </w:style>
  <w:style w:type="character" w:styleId="ListLabel11">
    <w:name w:val="ListLabel 11"/>
    <w:qFormat/>
    <w:rPr>
      <w:sz w:val="20"/>
    </w:rPr>
  </w:style>
  <w:style w:type="character" w:styleId="ListLabel12">
    <w:name w:val="ListLabel 12"/>
    <w:qFormat/>
    <w:rPr>
      <w:sz w:val="20"/>
    </w:rPr>
  </w:style>
  <w:style w:type="character" w:styleId="ListLabel13">
    <w:name w:val="ListLabel 13"/>
    <w:qFormat/>
    <w:rPr>
      <w:sz w:val="20"/>
    </w:rPr>
  </w:style>
  <w:style w:type="character" w:styleId="ListLabel14">
    <w:name w:val="ListLabel 14"/>
    <w:qFormat/>
    <w:rPr>
      <w:sz w:val="20"/>
    </w:rPr>
  </w:style>
  <w:style w:type="character" w:styleId="ListLabel15">
    <w:name w:val="ListLabel 15"/>
    <w:qFormat/>
    <w:rPr>
      <w:sz w:val="20"/>
    </w:rPr>
  </w:style>
  <w:style w:type="character" w:styleId="ListLabel16">
    <w:name w:val="ListLabel 16"/>
    <w:qFormat/>
    <w:rPr>
      <w:sz w:val="20"/>
    </w:rPr>
  </w:style>
  <w:style w:type="character" w:styleId="ListLabel17">
    <w:name w:val="ListLabel 17"/>
    <w:qFormat/>
    <w:rPr>
      <w:sz w:val="20"/>
    </w:rPr>
  </w:style>
  <w:style w:type="character" w:styleId="ListLabel18">
    <w:name w:val="ListLabel 18"/>
    <w:qFormat/>
    <w:rPr>
      <w:sz w:val="20"/>
    </w:rPr>
  </w:style>
  <w:style w:type="character" w:styleId="ListLabel19">
    <w:name w:val="ListLabel 19"/>
    <w:qFormat/>
    <w:rPr>
      <w:rFonts w:ascii="Arial" w:hAnsi="Arial"/>
      <w:sz w:val="20"/>
    </w:rPr>
  </w:style>
  <w:style w:type="character" w:styleId="ListLabel20">
    <w:name w:val="ListLabel 20"/>
    <w:qFormat/>
    <w:rPr>
      <w:sz w:val="20"/>
    </w:rPr>
  </w:style>
  <w:style w:type="character" w:styleId="ListLabel21">
    <w:name w:val="ListLabel 21"/>
    <w:qFormat/>
    <w:rPr>
      <w:sz w:val="20"/>
    </w:rPr>
  </w:style>
  <w:style w:type="character" w:styleId="ListLabel22">
    <w:name w:val="ListLabel 22"/>
    <w:qFormat/>
    <w:rPr>
      <w:sz w:val="20"/>
    </w:rPr>
  </w:style>
  <w:style w:type="character" w:styleId="ListLabel23">
    <w:name w:val="ListLabel 23"/>
    <w:qFormat/>
    <w:rPr>
      <w:sz w:val="20"/>
    </w:rPr>
  </w:style>
  <w:style w:type="character" w:styleId="ListLabel24">
    <w:name w:val="ListLabel 24"/>
    <w:qFormat/>
    <w:rPr>
      <w:sz w:val="20"/>
    </w:rPr>
  </w:style>
  <w:style w:type="character" w:styleId="ListLabel25">
    <w:name w:val="ListLabel 25"/>
    <w:qFormat/>
    <w:rPr>
      <w:sz w:val="20"/>
    </w:rPr>
  </w:style>
  <w:style w:type="character" w:styleId="ListLabel26">
    <w:name w:val="ListLabel 26"/>
    <w:qFormat/>
    <w:rPr>
      <w:sz w:val="20"/>
    </w:rPr>
  </w:style>
  <w:style w:type="character" w:styleId="ListLabel27">
    <w:name w:val="ListLabel 27"/>
    <w:qFormat/>
    <w:rPr>
      <w:sz w:val="20"/>
    </w:rPr>
  </w:style>
  <w:style w:type="character" w:styleId="ListLabel28">
    <w:name w:val="ListLabel 28"/>
    <w:qFormat/>
    <w:rPr>
      <w:rFonts w:ascii="Arial" w:hAnsi="Arial"/>
      <w:sz w:val="20"/>
    </w:rPr>
  </w:style>
  <w:style w:type="character" w:styleId="ListLabel29">
    <w:name w:val="ListLabel 29"/>
    <w:qFormat/>
    <w:rPr>
      <w:sz w:val="20"/>
    </w:rPr>
  </w:style>
  <w:style w:type="character" w:styleId="ListLabel30">
    <w:name w:val="ListLabel 30"/>
    <w:qFormat/>
    <w:rPr>
      <w:sz w:val="20"/>
    </w:rPr>
  </w:style>
  <w:style w:type="character" w:styleId="ListLabel31">
    <w:name w:val="ListLabel 31"/>
    <w:qFormat/>
    <w:rPr>
      <w:sz w:val="20"/>
    </w:rPr>
  </w:style>
  <w:style w:type="character" w:styleId="ListLabel32">
    <w:name w:val="ListLabel 32"/>
    <w:qFormat/>
    <w:rPr>
      <w:sz w:val="20"/>
    </w:rPr>
  </w:style>
  <w:style w:type="character" w:styleId="ListLabel33">
    <w:name w:val="ListLabel 33"/>
    <w:qFormat/>
    <w:rPr>
      <w:sz w:val="20"/>
    </w:rPr>
  </w:style>
  <w:style w:type="character" w:styleId="ListLabel34">
    <w:name w:val="ListLabel 34"/>
    <w:qFormat/>
    <w:rPr>
      <w:sz w:val="20"/>
    </w:rPr>
  </w:style>
  <w:style w:type="character" w:styleId="ListLabel35">
    <w:name w:val="ListLabel 35"/>
    <w:qFormat/>
    <w:rPr>
      <w:sz w:val="20"/>
    </w:rPr>
  </w:style>
  <w:style w:type="character" w:styleId="ListLabel36">
    <w:name w:val="ListLabel 36"/>
    <w:qFormat/>
    <w:rPr>
      <w:sz w:val="20"/>
    </w:rPr>
  </w:style>
  <w:style w:type="character" w:styleId="ListLabel37">
    <w:name w:val="ListLabel 37"/>
    <w:qFormat/>
    <w:rPr>
      <w:rFonts w:ascii="Arial" w:hAnsi="Arial"/>
      <w:sz w:val="20"/>
    </w:rPr>
  </w:style>
  <w:style w:type="character" w:styleId="ListLabel38">
    <w:name w:val="ListLabel 38"/>
    <w:qFormat/>
    <w:rPr>
      <w:sz w:val="20"/>
    </w:rPr>
  </w:style>
  <w:style w:type="character" w:styleId="ListLabel39">
    <w:name w:val="ListLabel 39"/>
    <w:qFormat/>
    <w:rPr>
      <w:sz w:val="20"/>
    </w:rPr>
  </w:style>
  <w:style w:type="character" w:styleId="ListLabel40">
    <w:name w:val="ListLabel 40"/>
    <w:qFormat/>
    <w:rPr>
      <w:sz w:val="20"/>
    </w:rPr>
  </w:style>
  <w:style w:type="character" w:styleId="ListLabel41">
    <w:name w:val="ListLabel 41"/>
    <w:qFormat/>
    <w:rPr>
      <w:sz w:val="20"/>
    </w:rPr>
  </w:style>
  <w:style w:type="character" w:styleId="ListLabel42">
    <w:name w:val="ListLabel 42"/>
    <w:qFormat/>
    <w:rPr>
      <w:sz w:val="20"/>
    </w:rPr>
  </w:style>
  <w:style w:type="character" w:styleId="ListLabel43">
    <w:name w:val="ListLabel 43"/>
    <w:qFormat/>
    <w:rPr>
      <w:sz w:val="20"/>
    </w:rPr>
  </w:style>
  <w:style w:type="character" w:styleId="ListLabel44">
    <w:name w:val="ListLabel 44"/>
    <w:qFormat/>
    <w:rPr>
      <w:sz w:val="20"/>
    </w:rPr>
  </w:style>
  <w:style w:type="character" w:styleId="ListLabel45">
    <w:name w:val="ListLabel 45"/>
    <w:qFormat/>
    <w:rPr>
      <w:sz w:val="20"/>
    </w:rPr>
  </w:style>
  <w:style w:type="character" w:styleId="ListLabel46">
    <w:name w:val="ListLabel 46"/>
    <w:qFormat/>
    <w:rPr>
      <w:rFonts w:cs="Courier New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LibreOffice/5.2.7.2$Linux_X86_64 LibreOffice_project/20m0$Build-2</Application>
  <Pages>2</Pages>
  <Words>154</Words>
  <Characters>1061</Characters>
  <CharactersWithSpaces>1191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2025-03-13T07:42:00Z</dcterms:created>
  <dc:creator>Amarender Katkam</dc:creator>
  <dc:description/>
  <dc:language>en-US</dc:language>
  <cp:lastModifiedBy/>
  <dcterms:modified xsi:type="dcterms:W3CDTF">2025-03-13T21:53:03Z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